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F9" w:rsidRDefault="008E2AF9" w:rsidP="008E2A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Povabilo k sodelovanju študentov na študentskem projektu</w:t>
      </w:r>
    </w:p>
    <w:p w:rsidR="008E2AF9" w:rsidRDefault="008E2AF9" w:rsidP="008E2AF9">
      <w:pPr>
        <w:jc w:val="center"/>
        <w:rPr>
          <w:b/>
          <w:bCs/>
          <w:sz w:val="28"/>
          <w:szCs w:val="28"/>
        </w:rPr>
      </w:pPr>
    </w:p>
    <w:p w:rsidR="008E2AF9" w:rsidRDefault="008E2AF9" w:rsidP="008E2AF9">
      <w:pPr>
        <w:jc w:val="both"/>
      </w:pPr>
      <w:r>
        <w:t xml:space="preserve">Laboratorij za aplikativno elektrotehniko, Fakultete za energetiko, UM v okviru javnega razpisa </w:t>
      </w:r>
      <w:r>
        <w:rPr>
          <w:b/>
          <w:bCs/>
        </w:rPr>
        <w:t>»Po kreativni poti do znanja 2017–2020«</w:t>
      </w:r>
      <w:r>
        <w:t xml:space="preserve"> išče študente/študentke energetike za sodelovanje na projektu za pridobitev praktičnega znanja na področju učinkovite rabe energije. </w:t>
      </w:r>
    </w:p>
    <w:p w:rsidR="008E2AF9" w:rsidRDefault="008E2AF9" w:rsidP="008E2AF9">
      <w:pPr>
        <w:pStyle w:val="Odstavekseznama"/>
        <w:numPr>
          <w:ilvl w:val="0"/>
          <w:numId w:val="1"/>
        </w:numPr>
      </w:pPr>
      <w:r>
        <w:t xml:space="preserve">Trajanje projekta: </w:t>
      </w:r>
      <w:r>
        <w:rPr>
          <w:b/>
          <w:bCs/>
        </w:rPr>
        <w:t>do 31.08.2018</w:t>
      </w:r>
    </w:p>
    <w:p w:rsidR="008E2AF9" w:rsidRDefault="008E2AF9" w:rsidP="008E2AF9">
      <w:pPr>
        <w:pStyle w:val="Default"/>
        <w:numPr>
          <w:ilvl w:val="0"/>
          <w:numId w:val="1"/>
        </w:numPr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Predvidena skupna denarna spodbuda študentu/študentki: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cca 5,5 EUR/uro neto zneska (9 EUR bruto), največ 40 ur/mesec (cca 220 EUR/mesec neto zneska)</w:t>
      </w:r>
    </w:p>
    <w:p w:rsidR="008E2AF9" w:rsidRDefault="008E2AF9" w:rsidP="008E2AF9">
      <w:pPr>
        <w:pStyle w:val="Defaul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Vsak sodelujoči(a) študent(ka) mora biti v času izvajanja projekta vpisan(a) v javno veljavni študijski program v Republiki Sloveniji ter ne sme biti v delovnem razmerju, samozaposlen(a), prijavljen(a) na Zavodu RS za zaposlovanje v evidenci brezposelnih oseb ali samostojni podjetnik. </w:t>
      </w:r>
    </w:p>
    <w:p w:rsidR="008E2AF9" w:rsidRDefault="008E2AF9" w:rsidP="008E2AF9">
      <w:pPr>
        <w:pStyle w:val="Default"/>
        <w:numPr>
          <w:ilvl w:val="0"/>
          <w:numId w:val="1"/>
        </w:numPr>
        <w:spacing w:after="200"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Za sodelovanje na projektu se ne morejo prijaviti študentje, ki trenutno delajo na projektu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»ŠIPK - Študentski inovativni projekti za družbeno korist 2016 – 2018«</w:t>
      </w:r>
    </w:p>
    <w:p w:rsidR="008E2AF9" w:rsidRDefault="008E2AF9" w:rsidP="008E2AF9">
      <w:pPr>
        <w:pStyle w:val="Default"/>
        <w:spacing w:after="200"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Vašo zainteresiranost in prijave pošljite na naslov </w:t>
      </w:r>
      <w:hyperlink r:id="rId5" w:history="1">
        <w:r>
          <w:rPr>
            <w:rStyle w:val="Hiperpovezava"/>
            <w:rFonts w:ascii="Calibri" w:hAnsi="Calibri" w:cs="Calibri"/>
            <w:b/>
            <w:bCs/>
            <w:sz w:val="22"/>
            <w:szCs w:val="22"/>
          </w:rPr>
          <w:t>bojan.stergar@um.si</w:t>
        </w:r>
      </w:hyperlink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do vključno 25. 4. 2018.</w:t>
      </w:r>
    </w:p>
    <w:p w:rsidR="008E2AF9" w:rsidRDefault="008E2AF9" w:rsidP="008E2AF9">
      <w:pPr>
        <w:pStyle w:val="Default"/>
        <w:spacing w:after="200" w:line="276" w:lineRule="auto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Dodatne informacije v zvezi z delom na projektu so vam na voljo preko elektronskega naslova: </w:t>
      </w:r>
      <w:hyperlink r:id="rId6" w:history="1">
        <w:r>
          <w:rPr>
            <w:rStyle w:val="Hiperpovezava"/>
            <w:rFonts w:ascii="Calibri" w:hAnsi="Calibri" w:cs="Calibri"/>
            <w:b/>
            <w:bCs/>
            <w:sz w:val="22"/>
            <w:szCs w:val="22"/>
          </w:rPr>
          <w:t>bojan.stergar@um.si</w:t>
        </w:r>
      </w:hyperlink>
      <w:r>
        <w:rPr>
          <w:rFonts w:ascii="Calibri" w:hAnsi="Calibri" w:cs="Calibri"/>
          <w:b/>
          <w:bCs/>
          <w:color w:val="auto"/>
          <w:sz w:val="22"/>
          <w:szCs w:val="22"/>
        </w:rPr>
        <w:t xml:space="preserve"> ali GSM 051 682 516.</w:t>
      </w:r>
    </w:p>
    <w:p w:rsidR="008E2AF9" w:rsidRDefault="008E2AF9" w:rsidP="008E2AF9">
      <w:r>
        <w:t>L</w:t>
      </w:r>
      <w:bookmarkStart w:id="0" w:name="_GoBack"/>
      <w:bookmarkEnd w:id="0"/>
      <w:r>
        <w:t>ep pozdrav,</w:t>
      </w:r>
    </w:p>
    <w:p w:rsidR="008E2AF9" w:rsidRDefault="008E2AF9" w:rsidP="008E2AF9">
      <w:r>
        <w:t>Bojan Stergar</w:t>
      </w:r>
    </w:p>
    <w:p w:rsidR="008E2AF9" w:rsidRDefault="008E2AF9" w:rsidP="008E2AF9"/>
    <w:p w:rsidR="008E2AF9" w:rsidRDefault="008E2AF9" w:rsidP="008E2AF9"/>
    <w:p w:rsidR="008E2AF9" w:rsidRDefault="008E2AF9" w:rsidP="008E2AF9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5103"/>
      </w:tblGrid>
      <w:tr w:rsidR="008E2AF9" w:rsidTr="008E2AF9">
        <w:tc>
          <w:tcPr>
            <w:tcW w:w="1985" w:type="dxa"/>
            <w:tcBorders>
              <w:top w:val="double" w:sz="4" w:space="0" w:color="1F497D"/>
              <w:left w:val="nil"/>
              <w:bottom w:val="nil"/>
              <w:right w:val="single" w:sz="8" w:space="0" w:color="006A8E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AF9" w:rsidRDefault="008E2AF9">
            <w:pPr>
              <w:spacing w:line="276" w:lineRule="auto"/>
              <w:rPr>
                <w:color w:val="1F497D"/>
                <w:lang w:eastAsia="sl-SI"/>
              </w:rPr>
            </w:pPr>
          </w:p>
          <w:p w:rsidR="008E2AF9" w:rsidRDefault="008E2AF9">
            <w:pPr>
              <w:spacing w:line="276" w:lineRule="auto"/>
              <w:rPr>
                <w:color w:val="1F497D"/>
                <w:lang w:eastAsia="sl-SI"/>
              </w:rPr>
            </w:pPr>
            <w:r>
              <w:rPr>
                <w:noProof/>
                <w:color w:val="1F497D"/>
                <w:lang w:eastAsia="sl-SI"/>
              </w:rPr>
              <w:drawing>
                <wp:inline distT="0" distB="0" distL="0" distR="0">
                  <wp:extent cx="876300" cy="495300"/>
                  <wp:effectExtent l="0" t="0" r="0" b="0"/>
                  <wp:docPr id="1" name="Slika 1" descr="cid:image002.jpg@01CFCB71.553CBAA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cid:image002.jpg@01CFCB71.553CBAA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double" w:sz="4" w:space="0" w:color="1F497D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2AF9" w:rsidRDefault="008E2AF9">
            <w:pPr>
              <w:spacing w:line="276" w:lineRule="auto"/>
              <w:rPr>
                <w:color w:val="1F497D"/>
                <w:sz w:val="18"/>
                <w:szCs w:val="18"/>
                <w:lang w:eastAsia="sl-SI"/>
              </w:rPr>
            </w:pPr>
          </w:p>
          <w:p w:rsidR="008E2AF9" w:rsidRDefault="008E2AF9">
            <w:pPr>
              <w:spacing w:line="276" w:lineRule="auto"/>
              <w:rPr>
                <w:color w:val="1F497D"/>
                <w:lang w:eastAsia="sl-SI"/>
              </w:rPr>
            </w:pPr>
            <w:r>
              <w:rPr>
                <w:color w:val="1F497D"/>
                <w:sz w:val="18"/>
                <w:szCs w:val="18"/>
                <w:lang w:eastAsia="sl-SI"/>
              </w:rPr>
              <w:t>Bojan Stergar</w:t>
            </w:r>
            <w:r>
              <w:rPr>
                <w:color w:val="006A8E"/>
                <w:sz w:val="18"/>
                <w:szCs w:val="18"/>
                <w:lang w:eastAsia="sl-SI"/>
              </w:rPr>
              <w:br/>
              <w:t>Univerza v Mariboru | University of Maribor</w:t>
            </w:r>
          </w:p>
          <w:p w:rsidR="008E2AF9" w:rsidRDefault="008E2AF9">
            <w:pPr>
              <w:spacing w:line="276" w:lineRule="auto"/>
              <w:rPr>
                <w:color w:val="1F497D"/>
                <w:lang w:eastAsia="sl-SI"/>
              </w:rPr>
            </w:pPr>
            <w:r>
              <w:rPr>
                <w:b/>
                <w:bCs/>
                <w:color w:val="006A8E"/>
                <w:sz w:val="18"/>
                <w:szCs w:val="18"/>
                <w:lang w:eastAsia="sl-SI"/>
              </w:rPr>
              <w:t>Fakulteta za energetiko | Faculty of Energy Technology</w:t>
            </w:r>
            <w:r>
              <w:rPr>
                <w:color w:val="006A8E"/>
                <w:sz w:val="18"/>
                <w:szCs w:val="18"/>
                <w:lang w:eastAsia="sl-SI"/>
              </w:rPr>
              <w:br/>
              <w:t>Hočevarjev trg 1, 8270 Krško, Slovenija</w:t>
            </w:r>
          </w:p>
          <w:p w:rsidR="008E2AF9" w:rsidRDefault="008E2AF9">
            <w:pPr>
              <w:spacing w:line="276" w:lineRule="auto"/>
              <w:rPr>
                <w:color w:val="215868"/>
                <w:lang w:eastAsia="sl-SI"/>
              </w:rPr>
            </w:pPr>
            <w:r>
              <w:rPr>
                <w:color w:val="215868"/>
                <w:sz w:val="18"/>
                <w:szCs w:val="18"/>
                <w:lang w:eastAsia="sl-SI"/>
              </w:rPr>
              <w:t>T: +386 51 682 516</w:t>
            </w:r>
          </w:p>
          <w:p w:rsidR="008E2AF9" w:rsidRDefault="008E2AF9">
            <w:pPr>
              <w:spacing w:line="276" w:lineRule="auto"/>
              <w:rPr>
                <w:color w:val="1F497D"/>
                <w:lang w:eastAsia="sl-SI"/>
              </w:rPr>
            </w:pPr>
            <w:r>
              <w:rPr>
                <w:color w:val="215868"/>
                <w:sz w:val="18"/>
                <w:szCs w:val="18"/>
                <w:lang w:eastAsia="sl-SI"/>
              </w:rPr>
              <w:t xml:space="preserve">E: </w:t>
            </w:r>
            <w:hyperlink r:id="rId9" w:history="1">
              <w:r>
                <w:rPr>
                  <w:rStyle w:val="Hiperpovezava"/>
                  <w:color w:val="215868"/>
                  <w:sz w:val="18"/>
                  <w:szCs w:val="18"/>
                  <w:lang w:eastAsia="sl-SI"/>
                </w:rPr>
                <w:t>bojan.stergar@um.si</w:t>
              </w:r>
            </w:hyperlink>
            <w:r>
              <w:rPr>
                <w:color w:val="215868"/>
                <w:sz w:val="18"/>
                <w:szCs w:val="18"/>
                <w:lang w:eastAsia="sl-SI"/>
              </w:rPr>
              <w:t xml:space="preserve">, </w:t>
            </w:r>
            <w:hyperlink r:id="rId10" w:history="1">
              <w:r>
                <w:rPr>
                  <w:rStyle w:val="Hiperpovezava"/>
                  <w:color w:val="215868"/>
                  <w:sz w:val="18"/>
                  <w:szCs w:val="18"/>
                  <w:lang w:eastAsia="sl-SI"/>
                </w:rPr>
                <w:t>www.fe.um.si</w:t>
              </w:r>
            </w:hyperlink>
          </w:p>
        </w:tc>
      </w:tr>
    </w:tbl>
    <w:p w:rsidR="0094351A" w:rsidRDefault="0094351A"/>
    <w:sectPr w:rsidR="009435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80A88"/>
    <w:multiLevelType w:val="hybridMultilevel"/>
    <w:tmpl w:val="41F83F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F9"/>
    <w:rsid w:val="008E2AF9"/>
    <w:rsid w:val="0094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3E6D7"/>
  <w15:chartTrackingRefBased/>
  <w15:docId w15:val="{3B4B637B-6554-4B70-834B-6032C7A55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E2AF9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E2AF9"/>
    <w:rPr>
      <w:color w:val="0563C1"/>
      <w:u w:val="single"/>
    </w:rPr>
  </w:style>
  <w:style w:type="paragraph" w:styleId="Odstavekseznama">
    <w:name w:val="List Paragraph"/>
    <w:basedOn w:val="Navaden"/>
    <w:uiPriority w:val="34"/>
    <w:qFormat/>
    <w:rsid w:val="008E2AF9"/>
    <w:pPr>
      <w:ind w:left="720"/>
    </w:pPr>
  </w:style>
  <w:style w:type="paragraph" w:customStyle="1" w:styleId="Default">
    <w:name w:val="Default"/>
    <w:basedOn w:val="Navaden"/>
    <w:rsid w:val="008E2AF9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7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DBD9.F59A90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jan.stergar@um.si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ojan.stergar@um.si" TargetMode="External"/><Relationship Id="rId10" Type="http://schemas.openxmlformats.org/officeDocument/2006/relationships/hyperlink" Target="http://www.fe.um.s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ojan.stergar@um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Referat VE</dc:creator>
  <cp:keywords/>
  <dc:description/>
  <cp:lastModifiedBy>Referat VE</cp:lastModifiedBy>
  <cp:revision>1</cp:revision>
  <dcterms:created xsi:type="dcterms:W3CDTF">2018-04-24T13:36:00Z</dcterms:created>
  <dcterms:modified xsi:type="dcterms:W3CDTF">2018-04-24T13:37:00Z</dcterms:modified>
</cp:coreProperties>
</file>