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C340" w14:textId="65ADC914" w:rsidR="005710F1" w:rsidRPr="005710F1" w:rsidRDefault="005710F1" w:rsidP="001B321F">
      <w:pPr>
        <w:jc w:val="both"/>
        <w:rPr>
          <w:b/>
          <w:sz w:val="28"/>
          <w:szCs w:val="28"/>
        </w:rPr>
      </w:pPr>
      <w:r w:rsidRPr="005710F1">
        <w:rPr>
          <w:b/>
          <w:sz w:val="28"/>
          <w:szCs w:val="28"/>
        </w:rPr>
        <w:t xml:space="preserve">Priloga </w:t>
      </w:r>
      <w:r w:rsidR="00127558">
        <w:rPr>
          <w:b/>
          <w:sz w:val="28"/>
          <w:szCs w:val="28"/>
        </w:rPr>
        <w:t>3</w:t>
      </w:r>
      <w:r w:rsidRPr="005710F1">
        <w:rPr>
          <w:b/>
          <w:sz w:val="28"/>
          <w:szCs w:val="28"/>
        </w:rPr>
        <w:t>: VZOREC POGODBE O PRENOSU MATERIALNIH AVTORSKIH</w:t>
      </w:r>
      <w:r w:rsidR="006E6CE6">
        <w:rPr>
          <w:b/>
          <w:sz w:val="28"/>
          <w:szCs w:val="28"/>
        </w:rPr>
        <w:t xml:space="preserve"> </w:t>
      </w:r>
      <w:r w:rsidRPr="005710F1">
        <w:rPr>
          <w:b/>
          <w:sz w:val="28"/>
          <w:szCs w:val="28"/>
        </w:rPr>
        <w:t>PRAVIC</w:t>
      </w:r>
    </w:p>
    <w:p w14:paraId="13B02D7E" w14:textId="7CD26C06" w:rsidR="005710F1" w:rsidRPr="00421D94" w:rsidRDefault="00833FF6" w:rsidP="005710F1">
      <w:pPr>
        <w:jc w:val="center"/>
        <w:rPr>
          <w:b/>
        </w:rPr>
      </w:pPr>
      <w:r>
        <w:rPr>
          <w:b/>
        </w:rPr>
        <w:t>GRAFIČNEGA ZNAKA</w:t>
      </w:r>
      <w:r w:rsidR="005710F1" w:rsidRPr="00421D94">
        <w:rPr>
          <w:b/>
        </w:rPr>
        <w:t xml:space="preserve"> FAKULTETE ZA ENERGETIKO UNIVERZE V MARIBORU</w:t>
      </w:r>
    </w:p>
    <w:p w14:paraId="68CDF9F0" w14:textId="1AD8D5D6" w:rsidR="005710F1" w:rsidRDefault="005710F1" w:rsidP="005710F1">
      <w:r>
        <w:t xml:space="preserve">(Prijavitelj mora v </w:t>
      </w:r>
      <w:r w:rsidR="00833FF6">
        <w:t>elektronski oziroma fizični obliki</w:t>
      </w:r>
      <w:r>
        <w:t xml:space="preserve"> oddati parafiran vzorec pogodbe, s čimer sprejema besedilo pogodbe in se z njim v celoti strinja)</w:t>
      </w:r>
    </w:p>
    <w:p w14:paraId="40FA4ABF" w14:textId="77777777" w:rsidR="005710F1" w:rsidRDefault="005710F1" w:rsidP="005710F1"/>
    <w:p w14:paraId="5D126411" w14:textId="77777777" w:rsidR="005710F1" w:rsidRDefault="005710F1" w:rsidP="005710F1">
      <w:r w:rsidRPr="00A30AA5">
        <w:rPr>
          <w:b/>
        </w:rPr>
        <w:t>NAROČNIK</w:t>
      </w:r>
      <w:r>
        <w:t>:</w:t>
      </w:r>
    </w:p>
    <w:tbl>
      <w:tblPr>
        <w:tblStyle w:val="Tabelamrea"/>
        <w:tblW w:w="0" w:type="auto"/>
        <w:tblLook w:val="04A0" w:firstRow="1" w:lastRow="0" w:firstColumn="1" w:lastColumn="0" w:noHBand="0" w:noVBand="1"/>
      </w:tblPr>
      <w:tblGrid>
        <w:gridCol w:w="4531"/>
        <w:gridCol w:w="4531"/>
      </w:tblGrid>
      <w:tr w:rsidR="005710F1" w14:paraId="61FF56C9" w14:textId="77777777" w:rsidTr="005710F1">
        <w:tc>
          <w:tcPr>
            <w:tcW w:w="4531" w:type="dxa"/>
          </w:tcPr>
          <w:p w14:paraId="2595C27C" w14:textId="77777777" w:rsidR="005710F1" w:rsidRDefault="005710F1" w:rsidP="005710F1">
            <w:r>
              <w:t>Naziv in naslov:</w:t>
            </w:r>
          </w:p>
        </w:tc>
        <w:tc>
          <w:tcPr>
            <w:tcW w:w="4531" w:type="dxa"/>
          </w:tcPr>
          <w:p w14:paraId="7D52CE82" w14:textId="77777777" w:rsidR="005710F1" w:rsidRDefault="005710F1" w:rsidP="005710F1">
            <w:r>
              <w:t>FAKULTETA ZA ENERGETIKO UNIVERZE V MARIBORU</w:t>
            </w:r>
          </w:p>
          <w:p w14:paraId="6CC94BA8" w14:textId="77777777" w:rsidR="005710F1" w:rsidRDefault="005710F1" w:rsidP="005710F1">
            <w:r>
              <w:t>HOČEVARJEV TRG 1</w:t>
            </w:r>
          </w:p>
          <w:p w14:paraId="016864BF" w14:textId="77777777" w:rsidR="005710F1" w:rsidRDefault="005710F1" w:rsidP="005710F1">
            <w:r>
              <w:t>8270 KRŠKO</w:t>
            </w:r>
          </w:p>
          <w:p w14:paraId="1CED987B" w14:textId="77777777" w:rsidR="005710F1" w:rsidRDefault="005710F1" w:rsidP="005710F1"/>
        </w:tc>
      </w:tr>
      <w:tr w:rsidR="005710F1" w14:paraId="0534DB6F" w14:textId="77777777" w:rsidTr="005710F1">
        <w:tc>
          <w:tcPr>
            <w:tcW w:w="4531" w:type="dxa"/>
          </w:tcPr>
          <w:p w14:paraId="1BB159E4" w14:textId="77777777" w:rsidR="005710F1" w:rsidRDefault="005710F1" w:rsidP="005710F1">
            <w:r>
              <w:t>ki ga zastopa:</w:t>
            </w:r>
          </w:p>
        </w:tc>
        <w:tc>
          <w:tcPr>
            <w:tcW w:w="4531" w:type="dxa"/>
          </w:tcPr>
          <w:p w14:paraId="7DD23B2B" w14:textId="048F595D" w:rsidR="005710F1" w:rsidRDefault="005710F1" w:rsidP="005710F1">
            <w:r>
              <w:t>prof. dr. Sebastijan Seme (dekan)</w:t>
            </w:r>
          </w:p>
        </w:tc>
      </w:tr>
      <w:tr w:rsidR="005710F1" w14:paraId="72935303" w14:textId="77777777" w:rsidTr="005710F1">
        <w:tc>
          <w:tcPr>
            <w:tcW w:w="4531" w:type="dxa"/>
          </w:tcPr>
          <w:p w14:paraId="57D2D9B6" w14:textId="77777777" w:rsidR="005710F1" w:rsidRDefault="005710F1" w:rsidP="005710F1">
            <w:r>
              <w:t xml:space="preserve">Matična številka: </w:t>
            </w:r>
          </w:p>
        </w:tc>
        <w:tc>
          <w:tcPr>
            <w:tcW w:w="4531" w:type="dxa"/>
          </w:tcPr>
          <w:p w14:paraId="4EF6F149" w14:textId="17E7AB22" w:rsidR="005710F1" w:rsidRDefault="001B321F" w:rsidP="005710F1">
            <w:r>
              <w:t>5089638052</w:t>
            </w:r>
          </w:p>
        </w:tc>
      </w:tr>
      <w:tr w:rsidR="005710F1" w14:paraId="40D7A4A3" w14:textId="77777777" w:rsidTr="005710F1">
        <w:tc>
          <w:tcPr>
            <w:tcW w:w="4531" w:type="dxa"/>
          </w:tcPr>
          <w:p w14:paraId="18E47D99" w14:textId="77777777" w:rsidR="005710F1" w:rsidRDefault="005710F1" w:rsidP="005710F1">
            <w:r>
              <w:t xml:space="preserve">Identifikacijska številka za DDV: </w:t>
            </w:r>
          </w:p>
        </w:tc>
        <w:tc>
          <w:tcPr>
            <w:tcW w:w="4531" w:type="dxa"/>
          </w:tcPr>
          <w:p w14:paraId="10B31274" w14:textId="72992F31" w:rsidR="005710F1" w:rsidRDefault="001B321F" w:rsidP="005710F1">
            <w:r>
              <w:t>SI 71674705</w:t>
            </w:r>
          </w:p>
        </w:tc>
      </w:tr>
      <w:tr w:rsidR="005710F1" w14:paraId="6349C745" w14:textId="77777777" w:rsidTr="005710F1">
        <w:tc>
          <w:tcPr>
            <w:tcW w:w="4531" w:type="dxa"/>
          </w:tcPr>
          <w:p w14:paraId="2BD3D968" w14:textId="77777777" w:rsidR="005710F1" w:rsidRDefault="005710F1" w:rsidP="005710F1">
            <w:r>
              <w:t xml:space="preserve">Transakcijski račun: </w:t>
            </w:r>
          </w:p>
        </w:tc>
        <w:tc>
          <w:tcPr>
            <w:tcW w:w="4531" w:type="dxa"/>
          </w:tcPr>
          <w:p w14:paraId="79483C9A" w14:textId="578D41E1" w:rsidR="005710F1" w:rsidRDefault="001B321F" w:rsidP="005710F1">
            <w:r>
              <w:t>01100-6000022624 (UJP)</w:t>
            </w:r>
          </w:p>
        </w:tc>
      </w:tr>
    </w:tbl>
    <w:p w14:paraId="206E8E7D" w14:textId="77777777" w:rsidR="005710F1" w:rsidRDefault="005710F1" w:rsidP="005710F1">
      <w:r>
        <w:t>(v nadaljevanju: naročnik) in</w:t>
      </w:r>
    </w:p>
    <w:p w14:paraId="4C5D24E1" w14:textId="77777777" w:rsidR="005710F1" w:rsidRDefault="005710F1" w:rsidP="005710F1"/>
    <w:p w14:paraId="2C5CB2EB" w14:textId="77777777" w:rsidR="005710F1" w:rsidRDefault="005710F1" w:rsidP="005710F1">
      <w:r w:rsidRPr="00A30AA5">
        <w:rPr>
          <w:b/>
        </w:rPr>
        <w:t>AVTOR</w:t>
      </w:r>
      <w:r>
        <w:t>:</w:t>
      </w:r>
    </w:p>
    <w:tbl>
      <w:tblPr>
        <w:tblStyle w:val="Tabelamrea"/>
        <w:tblW w:w="0" w:type="auto"/>
        <w:tblLook w:val="04A0" w:firstRow="1" w:lastRow="0" w:firstColumn="1" w:lastColumn="0" w:noHBand="0" w:noVBand="1"/>
      </w:tblPr>
      <w:tblGrid>
        <w:gridCol w:w="4531"/>
        <w:gridCol w:w="4531"/>
      </w:tblGrid>
      <w:tr w:rsidR="005710F1" w14:paraId="4963DBA8" w14:textId="77777777" w:rsidTr="005A4CBD">
        <w:tc>
          <w:tcPr>
            <w:tcW w:w="4531" w:type="dxa"/>
          </w:tcPr>
          <w:p w14:paraId="7B48996A" w14:textId="77777777" w:rsidR="005710F1" w:rsidRDefault="005710F1" w:rsidP="005A4CBD">
            <w:r>
              <w:t>Naziv in naslov:</w:t>
            </w:r>
          </w:p>
        </w:tc>
        <w:tc>
          <w:tcPr>
            <w:tcW w:w="4531" w:type="dxa"/>
          </w:tcPr>
          <w:p w14:paraId="2B32729E" w14:textId="77777777" w:rsidR="005710F1" w:rsidRDefault="005710F1" w:rsidP="005A4CBD"/>
        </w:tc>
      </w:tr>
      <w:tr w:rsidR="005710F1" w14:paraId="55055F65" w14:textId="77777777" w:rsidTr="005A4CBD">
        <w:tc>
          <w:tcPr>
            <w:tcW w:w="4531" w:type="dxa"/>
          </w:tcPr>
          <w:p w14:paraId="16EEA815" w14:textId="77777777" w:rsidR="005710F1" w:rsidRDefault="005710F1" w:rsidP="005A4CBD">
            <w:r>
              <w:t>ki ga zastopa:</w:t>
            </w:r>
          </w:p>
        </w:tc>
        <w:tc>
          <w:tcPr>
            <w:tcW w:w="4531" w:type="dxa"/>
          </w:tcPr>
          <w:p w14:paraId="5CB2DE42" w14:textId="77777777" w:rsidR="005710F1" w:rsidRDefault="005710F1" w:rsidP="005A4CBD"/>
        </w:tc>
      </w:tr>
      <w:tr w:rsidR="005710F1" w14:paraId="03EFFAB9" w14:textId="77777777" w:rsidTr="005A4CBD">
        <w:tc>
          <w:tcPr>
            <w:tcW w:w="4531" w:type="dxa"/>
          </w:tcPr>
          <w:p w14:paraId="4A29823A" w14:textId="77777777" w:rsidR="005710F1" w:rsidRDefault="005710F1" w:rsidP="005A4CBD">
            <w:r>
              <w:t>Matična številka oz. EMŠO:</w:t>
            </w:r>
          </w:p>
        </w:tc>
        <w:tc>
          <w:tcPr>
            <w:tcW w:w="4531" w:type="dxa"/>
          </w:tcPr>
          <w:p w14:paraId="3575D16C" w14:textId="77777777" w:rsidR="005710F1" w:rsidRDefault="005710F1" w:rsidP="005A4CBD"/>
        </w:tc>
      </w:tr>
      <w:tr w:rsidR="005710F1" w14:paraId="64404E8A" w14:textId="77777777" w:rsidTr="005A4CBD">
        <w:tc>
          <w:tcPr>
            <w:tcW w:w="4531" w:type="dxa"/>
          </w:tcPr>
          <w:p w14:paraId="2872408F" w14:textId="77777777" w:rsidR="005710F1" w:rsidRDefault="005710F1" w:rsidP="005A4CBD">
            <w:r>
              <w:t>Identifikacijska številka za DDV:</w:t>
            </w:r>
          </w:p>
        </w:tc>
        <w:tc>
          <w:tcPr>
            <w:tcW w:w="4531" w:type="dxa"/>
          </w:tcPr>
          <w:p w14:paraId="42236E03" w14:textId="77777777" w:rsidR="005710F1" w:rsidRDefault="005710F1" w:rsidP="005A4CBD"/>
        </w:tc>
      </w:tr>
      <w:tr w:rsidR="005710F1" w14:paraId="511709AD" w14:textId="77777777" w:rsidTr="005A4CBD">
        <w:tc>
          <w:tcPr>
            <w:tcW w:w="4531" w:type="dxa"/>
          </w:tcPr>
          <w:p w14:paraId="12120217" w14:textId="77777777" w:rsidR="005710F1" w:rsidRDefault="005710F1" w:rsidP="005A4CBD">
            <w:r>
              <w:t>Transakcijski račun:</w:t>
            </w:r>
          </w:p>
        </w:tc>
        <w:tc>
          <w:tcPr>
            <w:tcW w:w="4531" w:type="dxa"/>
          </w:tcPr>
          <w:p w14:paraId="57E6ECCB" w14:textId="77777777" w:rsidR="005710F1" w:rsidRDefault="005710F1" w:rsidP="005A4CBD"/>
        </w:tc>
      </w:tr>
    </w:tbl>
    <w:p w14:paraId="7BDB1B32" w14:textId="77777777" w:rsidR="005710F1" w:rsidRDefault="005710F1" w:rsidP="005710F1">
      <w:r>
        <w:t xml:space="preserve"> (v nadaljevanju: avtor)</w:t>
      </w:r>
    </w:p>
    <w:p w14:paraId="1FAF35D7" w14:textId="77777777" w:rsidR="005710F1" w:rsidRDefault="005710F1" w:rsidP="005710F1"/>
    <w:p w14:paraId="1FB14981" w14:textId="77777777" w:rsidR="005710F1" w:rsidRDefault="005710F1" w:rsidP="005710F1">
      <w:r>
        <w:t>skleneta naslednjo</w:t>
      </w:r>
    </w:p>
    <w:p w14:paraId="6F5DAFE1" w14:textId="77777777" w:rsidR="005710F1" w:rsidRDefault="005710F1" w:rsidP="005710F1"/>
    <w:p w14:paraId="783138A8" w14:textId="77777777" w:rsidR="005710F1" w:rsidRPr="005710F1" w:rsidRDefault="005710F1" w:rsidP="005710F1">
      <w:pPr>
        <w:jc w:val="center"/>
        <w:rPr>
          <w:b/>
        </w:rPr>
      </w:pPr>
      <w:r w:rsidRPr="005710F1">
        <w:rPr>
          <w:b/>
        </w:rPr>
        <w:t>POGODBO O PRENOSU MATERIALNIH AVTORSKIH PRAVIC</w:t>
      </w:r>
    </w:p>
    <w:p w14:paraId="135770DB" w14:textId="77777777" w:rsidR="005710F1" w:rsidRPr="005710F1" w:rsidRDefault="005710F1" w:rsidP="005710F1">
      <w:pPr>
        <w:jc w:val="center"/>
        <w:rPr>
          <w:b/>
        </w:rPr>
      </w:pPr>
      <w:r w:rsidRPr="005710F1">
        <w:rPr>
          <w:b/>
        </w:rPr>
        <w:t>ŠT. ___________</w:t>
      </w:r>
    </w:p>
    <w:p w14:paraId="1C9143B9" w14:textId="77777777" w:rsidR="005710F1" w:rsidRDefault="005710F1" w:rsidP="005710F1"/>
    <w:p w14:paraId="0BDFD299" w14:textId="77777777" w:rsidR="005710F1" w:rsidRPr="005710F1" w:rsidRDefault="005710F1" w:rsidP="005710F1">
      <w:pPr>
        <w:jc w:val="center"/>
        <w:rPr>
          <w:b/>
        </w:rPr>
      </w:pPr>
      <w:r w:rsidRPr="005710F1">
        <w:rPr>
          <w:b/>
        </w:rPr>
        <w:t>1. ČLEN</w:t>
      </w:r>
    </w:p>
    <w:p w14:paraId="249EE883" w14:textId="77777777" w:rsidR="005710F1" w:rsidRDefault="005710F1" w:rsidP="005710F1">
      <w:r>
        <w:t>Pogodbeni stranki uvodoma ugotavljata:</w:t>
      </w:r>
    </w:p>
    <w:p w14:paraId="7994BFB3" w14:textId="0A640740" w:rsidR="001B321F" w:rsidRDefault="005710F1" w:rsidP="005710F1">
      <w:pPr>
        <w:pStyle w:val="Odstavekseznama"/>
        <w:numPr>
          <w:ilvl w:val="0"/>
          <w:numId w:val="1"/>
        </w:numPr>
        <w:jc w:val="both"/>
      </w:pPr>
      <w:r>
        <w:t>da se je avtor prijavil na javni natečaj za oblikovanje predloga grafičnega znaka</w:t>
      </w:r>
      <w:r w:rsidR="001B321F">
        <w:t xml:space="preserve"> </w:t>
      </w:r>
      <w:r>
        <w:t>Fakultete za energetiko Univerze v Mariboru z oznako _____, ki je bil dne ______ objavljen</w:t>
      </w:r>
      <w:r w:rsidR="001B321F">
        <w:t xml:space="preserve"> </w:t>
      </w:r>
      <w:r>
        <w:t>na spletni strani Fakultete za energetiko Univerze v Mariboru</w:t>
      </w:r>
      <w:r w:rsidR="001B321F">
        <w:t>;</w:t>
      </w:r>
    </w:p>
    <w:p w14:paraId="485177F6" w14:textId="77777777" w:rsidR="001B321F" w:rsidRDefault="005710F1" w:rsidP="005710F1">
      <w:pPr>
        <w:pStyle w:val="Odstavekseznama"/>
        <w:numPr>
          <w:ilvl w:val="0"/>
          <w:numId w:val="1"/>
        </w:numPr>
        <w:jc w:val="both"/>
      </w:pPr>
      <w:r>
        <w:t>da je predmet natečaja izdelava predloga oblikovanja predloga grafičnega znaka</w:t>
      </w:r>
      <w:r w:rsidR="001B321F">
        <w:t xml:space="preserve"> </w:t>
      </w:r>
      <w:r>
        <w:t>(logotipa) Fakultete za energetiko Univerze v Mariboru;</w:t>
      </w:r>
    </w:p>
    <w:p w14:paraId="6FAE8291" w14:textId="77777777" w:rsidR="001B321F" w:rsidRDefault="005710F1" w:rsidP="005710F1">
      <w:pPr>
        <w:pStyle w:val="Odstavekseznama"/>
        <w:numPr>
          <w:ilvl w:val="0"/>
          <w:numId w:val="1"/>
        </w:numPr>
        <w:jc w:val="both"/>
      </w:pPr>
      <w:r>
        <w:t>da je bil izdelek avtorja s šifro _____ po izboru ocenjevalne komisije razglašen za</w:t>
      </w:r>
      <w:r w:rsidR="001B321F">
        <w:t xml:space="preserve"> </w:t>
      </w:r>
      <w:r>
        <w:t>zmagovalni izdelek javnega natečaja;</w:t>
      </w:r>
    </w:p>
    <w:p w14:paraId="342B0DA3" w14:textId="77777777" w:rsidR="001B321F" w:rsidRDefault="005710F1" w:rsidP="005710F1">
      <w:pPr>
        <w:pStyle w:val="Odstavekseznama"/>
        <w:numPr>
          <w:ilvl w:val="0"/>
          <w:numId w:val="1"/>
        </w:numPr>
        <w:jc w:val="both"/>
      </w:pPr>
      <w:r>
        <w:lastRenderedPageBreak/>
        <w:t>da ima izdelek vse znake avtorskega dela po določilih Zakona o avtorski in sorodnih</w:t>
      </w:r>
    </w:p>
    <w:p w14:paraId="162B8BDC" w14:textId="665FE843" w:rsidR="005710F1" w:rsidRPr="001B321F" w:rsidRDefault="005710F1" w:rsidP="001B321F">
      <w:pPr>
        <w:pStyle w:val="Odstavekseznama"/>
        <w:jc w:val="both"/>
      </w:pPr>
      <w:r>
        <w:t>pravicah(Uradni list RS, št. 16/07 – uradno prečiščeno besedilo, 68/08, 110/13, 56/15</w:t>
      </w:r>
      <w:r w:rsidR="001B321F">
        <w:t xml:space="preserve"> </w:t>
      </w:r>
      <w:r>
        <w:t xml:space="preserve">in 63/16 </w:t>
      </w:r>
      <w:r w:rsidRPr="001B321F">
        <w:t>– ZKUASP,</w:t>
      </w:r>
      <w:r w:rsidR="001B321F" w:rsidRPr="001B321F">
        <w:t xml:space="preserve"> 59/19 in 130/22</w:t>
      </w:r>
      <w:r w:rsidRPr="001B321F">
        <w:t xml:space="preserve"> v nadaljevanju: ZASP).</w:t>
      </w:r>
    </w:p>
    <w:p w14:paraId="1FA13F74" w14:textId="77777777" w:rsidR="005710F1" w:rsidRDefault="005710F1" w:rsidP="005710F1"/>
    <w:p w14:paraId="080C1864" w14:textId="77777777" w:rsidR="005710F1" w:rsidRPr="005710F1" w:rsidRDefault="005710F1" w:rsidP="005710F1">
      <w:pPr>
        <w:jc w:val="center"/>
        <w:rPr>
          <w:b/>
        </w:rPr>
      </w:pPr>
      <w:r w:rsidRPr="005710F1">
        <w:rPr>
          <w:b/>
        </w:rPr>
        <w:t>2. ČLEN</w:t>
      </w:r>
    </w:p>
    <w:p w14:paraId="5310603C" w14:textId="3A76DA26" w:rsidR="005710F1" w:rsidRDefault="005710F1" w:rsidP="005710F1">
      <w:pPr>
        <w:jc w:val="both"/>
      </w:pPr>
      <w:r>
        <w:t>Predmet pogodbe je prenos materialnih avtorskih pravic na predlogu grafičnega znaka Fakultete za energetiko Univerze v Mariboru (v nadaljevanju avtorsko delo).</w:t>
      </w:r>
    </w:p>
    <w:p w14:paraId="3648C892" w14:textId="77777777" w:rsidR="005710F1" w:rsidRDefault="005710F1" w:rsidP="005710F1">
      <w:pPr>
        <w:jc w:val="both"/>
      </w:pPr>
      <w:r>
        <w:t>Avtor izjavlja in izrecno potrjuje, da ima vsa potrebna upravičenja, da lahko na avtorskem delu brez zadržkov prenaša vse materialne avtorske pravice na druge subjekte.</w:t>
      </w:r>
    </w:p>
    <w:p w14:paraId="21435CA9" w14:textId="77777777" w:rsidR="005710F1" w:rsidRDefault="005710F1" w:rsidP="005710F1"/>
    <w:p w14:paraId="30468E25" w14:textId="77777777" w:rsidR="005710F1" w:rsidRPr="005710F1" w:rsidRDefault="005710F1" w:rsidP="005710F1">
      <w:pPr>
        <w:jc w:val="center"/>
        <w:rPr>
          <w:b/>
        </w:rPr>
      </w:pPr>
      <w:r w:rsidRPr="005710F1">
        <w:rPr>
          <w:b/>
        </w:rPr>
        <w:t>3. ČLEN</w:t>
      </w:r>
    </w:p>
    <w:p w14:paraId="1DC7F79D" w14:textId="7C9BAA9C" w:rsidR="005710F1" w:rsidRDefault="005710F1" w:rsidP="005710F1">
      <w:pPr>
        <w:jc w:val="both"/>
      </w:pPr>
      <w:r>
        <w:t xml:space="preserve">Avtor obdrži na avtorskem delu moralne avtorske pravice, z izključnim prenosom pa na naročnika enkrat za vselej prenese materialne avtorske pravice, in sicer: pravico reproduciranja, pravico distribuiranja, pravico dajanja v najem, pravico javnega prikazovanja, pravico radiodifuzne </w:t>
      </w:r>
      <w:proofErr w:type="spellStart"/>
      <w:r>
        <w:t>retransmisije</w:t>
      </w:r>
      <w:proofErr w:type="spellEnd"/>
      <w:r>
        <w:t>, pravico dajanja na voljo javnosti, pravico predelave, pravico do uporabe dela v predelani obliki ter pravico avdiovizualne priredbe.</w:t>
      </w:r>
    </w:p>
    <w:p w14:paraId="1B72F12B" w14:textId="77777777" w:rsidR="005710F1" w:rsidRDefault="005710F1" w:rsidP="005710F1">
      <w:pPr>
        <w:jc w:val="both"/>
      </w:pPr>
      <w:r>
        <w:t>Naročnik lahko uporablja pravice iz prejšnjega odstavka za celotno delo ali le za njegov del. Prenos pravic ni omejen na območje Republike Slovenije.</w:t>
      </w:r>
    </w:p>
    <w:p w14:paraId="239ABBC4" w14:textId="77777777" w:rsidR="005710F1" w:rsidRDefault="005710F1" w:rsidP="005710F1">
      <w:pPr>
        <w:jc w:val="both"/>
      </w:pPr>
      <w:r>
        <w:t>S pogodbo avtor na naročnika prenese tudi lastninsko pravico na stvareh, na katerih je avtorsko delo vsebovano.</w:t>
      </w:r>
    </w:p>
    <w:p w14:paraId="02220A13" w14:textId="77777777" w:rsidR="005710F1" w:rsidRDefault="005710F1" w:rsidP="005710F1">
      <w:pPr>
        <w:jc w:val="both"/>
      </w:pPr>
    </w:p>
    <w:p w14:paraId="6EE93365" w14:textId="77777777" w:rsidR="005710F1" w:rsidRPr="005710F1" w:rsidRDefault="005710F1" w:rsidP="005710F1">
      <w:pPr>
        <w:jc w:val="center"/>
        <w:rPr>
          <w:b/>
        </w:rPr>
      </w:pPr>
      <w:r w:rsidRPr="005710F1">
        <w:rPr>
          <w:b/>
        </w:rPr>
        <w:t>4. ČLEN</w:t>
      </w:r>
    </w:p>
    <w:p w14:paraId="0365A840" w14:textId="77777777" w:rsidR="005710F1" w:rsidRDefault="005710F1" w:rsidP="001B321F">
      <w:pPr>
        <w:jc w:val="both"/>
      </w:pPr>
      <w:r>
        <w:t>Naročnik ima pravico, da materialne avtorske pravice, ki jih pridobiva po tej pogodbi, prenaša naprej na tretje osebe ne da bi za to potreboval soglasje avtorja in ne da bi za tak prenos moral avtorju izplačati kakršnokoli dodatno plačilo.</w:t>
      </w:r>
    </w:p>
    <w:p w14:paraId="6DF461B5" w14:textId="77777777" w:rsidR="008A19BF" w:rsidRDefault="008A19BF" w:rsidP="005710F1"/>
    <w:p w14:paraId="53556160" w14:textId="77777777" w:rsidR="005710F1" w:rsidRPr="008A19BF" w:rsidRDefault="005710F1" w:rsidP="008A19BF">
      <w:pPr>
        <w:jc w:val="center"/>
        <w:rPr>
          <w:b/>
        </w:rPr>
      </w:pPr>
      <w:r w:rsidRPr="008A19BF">
        <w:rPr>
          <w:b/>
        </w:rPr>
        <w:t>5. ČLEN</w:t>
      </w:r>
    </w:p>
    <w:p w14:paraId="0D858D33" w14:textId="77777777" w:rsidR="005710F1" w:rsidRDefault="005710F1" w:rsidP="001B321F">
      <w:pPr>
        <w:jc w:val="both"/>
      </w:pPr>
      <w:r>
        <w:t>Avtor jamči, da avtorsko delo ni obremenjeno na način, ki bi lahko kakorkoli omejeval</w:t>
      </w:r>
      <w:r w:rsidR="008A19BF">
        <w:t xml:space="preserve"> </w:t>
      </w:r>
      <w:r>
        <w:t>oziroma preprečeval prenos materialnih avtorskih pravic na naročnika in prevzema</w:t>
      </w:r>
      <w:r w:rsidR="008A19BF">
        <w:t xml:space="preserve"> </w:t>
      </w:r>
      <w:r>
        <w:t>polno odgovornost za primer kakršnekoli škode, odgovornosti, zahtevkov, terjatev,</w:t>
      </w:r>
      <w:r w:rsidR="008A19BF">
        <w:t xml:space="preserve"> </w:t>
      </w:r>
      <w:r>
        <w:t>postopkov, stroškov in drugih podobnih obremenitev, ki bi naročniku nastale zaradi:</w:t>
      </w:r>
    </w:p>
    <w:p w14:paraId="0CB84B8D" w14:textId="77777777" w:rsidR="001B321F" w:rsidRDefault="005710F1" w:rsidP="001B321F">
      <w:pPr>
        <w:pStyle w:val="Odstavekseznama"/>
        <w:numPr>
          <w:ilvl w:val="0"/>
          <w:numId w:val="2"/>
        </w:numPr>
        <w:jc w:val="both"/>
      </w:pPr>
      <w:r>
        <w:t>kršitve avtorskih in sorodnih pravic ali katerihkoli drugih pravic, ki jih</w:t>
      </w:r>
      <w:r w:rsidR="008A19BF">
        <w:t xml:space="preserve"> </w:t>
      </w:r>
      <w:r>
        <w:t>imajo tretje osebe n avtorskem delu, ki je predmet te pogodbe;</w:t>
      </w:r>
    </w:p>
    <w:p w14:paraId="6089C421" w14:textId="5F31989B" w:rsidR="005710F1" w:rsidRDefault="005710F1" w:rsidP="001B321F">
      <w:pPr>
        <w:pStyle w:val="Odstavekseznama"/>
        <w:numPr>
          <w:ilvl w:val="0"/>
          <w:numId w:val="2"/>
        </w:numPr>
        <w:jc w:val="both"/>
      </w:pPr>
      <w:r>
        <w:t>zahtevkov tretjih oseb, ki so kakorkoli povezani z avtorskim delom, ki je</w:t>
      </w:r>
      <w:r w:rsidR="008A19BF">
        <w:t xml:space="preserve"> </w:t>
      </w:r>
      <w:r>
        <w:t>predmet te pogodbe.</w:t>
      </w:r>
    </w:p>
    <w:p w14:paraId="203608E5" w14:textId="77777777" w:rsidR="008A19BF" w:rsidRDefault="008A19BF" w:rsidP="005710F1"/>
    <w:p w14:paraId="54000A0A" w14:textId="77777777" w:rsidR="005710F1" w:rsidRPr="008A19BF" w:rsidRDefault="005710F1" w:rsidP="008A19BF">
      <w:pPr>
        <w:jc w:val="center"/>
        <w:rPr>
          <w:b/>
        </w:rPr>
      </w:pPr>
      <w:r w:rsidRPr="008A19BF">
        <w:rPr>
          <w:b/>
        </w:rPr>
        <w:t>6. ČLEN</w:t>
      </w:r>
    </w:p>
    <w:p w14:paraId="208DFB19" w14:textId="3C1A9AD4" w:rsidR="005710F1" w:rsidRDefault="005710F1" w:rsidP="001B321F">
      <w:pPr>
        <w:jc w:val="both"/>
      </w:pPr>
      <w:r>
        <w:t>Naročnik bo avtorju v roku 30 dni od sklenitve te pogodbe  izplačal nagrado v znesku</w:t>
      </w:r>
      <w:r w:rsidR="008A19BF">
        <w:t xml:space="preserve"> </w:t>
      </w:r>
      <w:r w:rsidR="00675631" w:rsidRPr="00675631">
        <w:rPr>
          <w:bCs/>
          <w:color w:val="000000" w:themeColor="text1"/>
        </w:rPr>
        <w:t>274,99</w:t>
      </w:r>
      <w:r w:rsidRPr="00675631">
        <w:rPr>
          <w:bCs/>
          <w:color w:val="000000" w:themeColor="text1"/>
        </w:rPr>
        <w:t xml:space="preserve"> </w:t>
      </w:r>
      <w:r w:rsidRPr="00675631">
        <w:rPr>
          <w:bCs/>
        </w:rPr>
        <w:t>EUR</w:t>
      </w:r>
      <w:r w:rsidR="00675631">
        <w:t xml:space="preserve"> (Bruto I)</w:t>
      </w:r>
      <w:r>
        <w:t>.</w:t>
      </w:r>
    </w:p>
    <w:p w14:paraId="01E6C348" w14:textId="77777777" w:rsidR="005710F1" w:rsidRDefault="005710F1" w:rsidP="001B321F">
      <w:pPr>
        <w:jc w:val="both"/>
      </w:pPr>
      <w:r>
        <w:lastRenderedPageBreak/>
        <w:t>Nagrada ima naravo nadomestila za prenos materialnih avtorskih pravic.</w:t>
      </w:r>
    </w:p>
    <w:p w14:paraId="0CDE426E" w14:textId="77777777" w:rsidR="008A19BF" w:rsidRDefault="005710F1" w:rsidP="001B321F">
      <w:pPr>
        <w:jc w:val="both"/>
      </w:pPr>
      <w:r>
        <w:t>Nagrada predstavlja »bruto« znesek in vključuje vse davke, prispevke in</w:t>
      </w:r>
      <w:r w:rsidR="008A19BF">
        <w:t xml:space="preserve"> </w:t>
      </w:r>
      <w:r>
        <w:t>kakršnekoli druge dajatve, ki jih mora avtor plačati na podlagi njenega prejema.</w:t>
      </w:r>
    </w:p>
    <w:p w14:paraId="45A71BF4" w14:textId="77777777" w:rsidR="005710F1" w:rsidRDefault="005710F1" w:rsidP="001B321F">
      <w:pPr>
        <w:jc w:val="both"/>
      </w:pPr>
      <w:r>
        <w:t>Pripadajoče davke in druge dajatve odvede in plača avtor sam.</w:t>
      </w:r>
    </w:p>
    <w:p w14:paraId="36E82DA2" w14:textId="77777777" w:rsidR="005710F1" w:rsidRDefault="005710F1" w:rsidP="001B321F">
      <w:pPr>
        <w:jc w:val="both"/>
      </w:pPr>
      <w:r>
        <w:t>Nagrada vključuje tudi stroške dopolnitev in korekcij avtorskega dela. Z izplačano</w:t>
      </w:r>
      <w:r w:rsidR="008A19BF">
        <w:t xml:space="preserve"> </w:t>
      </w:r>
      <w:r>
        <w:t>nagrado so poravnane vse obveznosti do avtorja iz naslova materialnih</w:t>
      </w:r>
      <w:r w:rsidR="008A19BF">
        <w:t xml:space="preserve"> </w:t>
      </w:r>
      <w:r>
        <w:t>avtorskih pravic za avtorsko delo, ki je predmet te pogodbe.</w:t>
      </w:r>
    </w:p>
    <w:p w14:paraId="042B6DC8" w14:textId="77777777" w:rsidR="008A19BF" w:rsidRDefault="008A19BF" w:rsidP="005710F1"/>
    <w:p w14:paraId="111F418A" w14:textId="77777777" w:rsidR="005710F1" w:rsidRPr="008A19BF" w:rsidRDefault="005710F1" w:rsidP="008A19BF">
      <w:pPr>
        <w:jc w:val="center"/>
        <w:rPr>
          <w:b/>
        </w:rPr>
      </w:pPr>
      <w:r w:rsidRPr="008A19BF">
        <w:rPr>
          <w:b/>
        </w:rPr>
        <w:t>7. ČLEN</w:t>
      </w:r>
    </w:p>
    <w:p w14:paraId="7722013A" w14:textId="1AC3DEEA" w:rsidR="005710F1" w:rsidRDefault="005710F1" w:rsidP="001B321F">
      <w:pPr>
        <w:jc w:val="both"/>
      </w:pPr>
      <w:r>
        <w:t xml:space="preserve">Skrbnik pogodbe na strani naročnika je </w:t>
      </w:r>
      <w:r w:rsidR="00C06E05">
        <w:t>Janko Omerzu</w:t>
      </w:r>
      <w:r>
        <w:t xml:space="preserve">, </w:t>
      </w:r>
      <w:r w:rsidR="00C06E05">
        <w:t>tajnik</w:t>
      </w:r>
      <w:r w:rsidR="008A19BF">
        <w:t xml:space="preserve"> Fakultete za energetiko Univerze v Mariboru. </w:t>
      </w:r>
    </w:p>
    <w:p w14:paraId="6E9613D1" w14:textId="77777777" w:rsidR="005710F1" w:rsidRDefault="005710F1" w:rsidP="001B321F">
      <w:pPr>
        <w:jc w:val="both"/>
      </w:pPr>
      <w:r>
        <w:t>Skrbnik pogodbe na strani avtorja je _____________________.</w:t>
      </w:r>
    </w:p>
    <w:p w14:paraId="0E831B9C" w14:textId="77777777" w:rsidR="008A19BF" w:rsidRDefault="008A19BF" w:rsidP="005710F1"/>
    <w:p w14:paraId="56C6EBB0" w14:textId="77777777" w:rsidR="005710F1" w:rsidRPr="008A19BF" w:rsidRDefault="005710F1" w:rsidP="008A19BF">
      <w:pPr>
        <w:jc w:val="center"/>
        <w:rPr>
          <w:b/>
        </w:rPr>
      </w:pPr>
      <w:r w:rsidRPr="008A19BF">
        <w:rPr>
          <w:b/>
        </w:rPr>
        <w:t>8. ČLEN</w:t>
      </w:r>
    </w:p>
    <w:p w14:paraId="284CABBC" w14:textId="77777777" w:rsidR="005710F1" w:rsidRDefault="005710F1" w:rsidP="001B321F">
      <w:pPr>
        <w:jc w:val="both"/>
      </w:pPr>
      <w:r>
        <w:t>Pogodba je sklenjena z dnem obojestranskega podpisa.</w:t>
      </w:r>
    </w:p>
    <w:p w14:paraId="20651B3F" w14:textId="77777777" w:rsidR="008A19BF" w:rsidRDefault="008A19BF" w:rsidP="005710F1"/>
    <w:p w14:paraId="61D31275" w14:textId="77777777" w:rsidR="005710F1" w:rsidRPr="008A19BF" w:rsidRDefault="005710F1" w:rsidP="008A19BF">
      <w:pPr>
        <w:jc w:val="center"/>
        <w:rPr>
          <w:b/>
        </w:rPr>
      </w:pPr>
      <w:r w:rsidRPr="008A19BF">
        <w:rPr>
          <w:b/>
        </w:rPr>
        <w:t>9. ČLEN</w:t>
      </w:r>
    </w:p>
    <w:p w14:paraId="7977F2C9" w14:textId="77777777" w:rsidR="005710F1" w:rsidRDefault="005710F1" w:rsidP="001B321F">
      <w:pPr>
        <w:jc w:val="both"/>
      </w:pPr>
      <w:r>
        <w:t>Če se ugotovi, da je pri izvajanju te pogodbe kdo v imenu ali na račun druge</w:t>
      </w:r>
      <w:r w:rsidR="008A19BF">
        <w:t xml:space="preserve"> </w:t>
      </w:r>
      <w:r>
        <w:t>pogodbene stranke predstavniku ali posredniku naročnika ali drugega organa ali</w:t>
      </w:r>
      <w:r w:rsidR="008A19BF">
        <w:t xml:space="preserve"> </w:t>
      </w:r>
      <w:r>
        <w:t>organizacije iz javnega sektorja obljubil, ponudil ali dal kakšno nedovoljeno korist za</w:t>
      </w:r>
      <w:r w:rsidR="008A19BF">
        <w:t xml:space="preserve"> </w:t>
      </w:r>
      <w:r>
        <w:t>pridobitev tega posla ali za sklenitev tega posla pod ugodnejšimi pogoji ali za</w:t>
      </w:r>
      <w:r w:rsidR="008A19BF">
        <w:t xml:space="preserve"> </w:t>
      </w:r>
      <w:r>
        <w:t>opustitev dolžnega nadzora nad izvajanjem pogodbenih obveznosti ali za drugo</w:t>
      </w:r>
      <w:r w:rsidR="008A19BF">
        <w:t xml:space="preserve"> </w:t>
      </w:r>
      <w:r>
        <w:t>ravnanje ali opustitev, s katerim je organu ali organizaciji iz javnega sektorja</w:t>
      </w:r>
      <w:r w:rsidR="008A19BF">
        <w:t xml:space="preserve"> </w:t>
      </w:r>
      <w:r>
        <w:t>povzročena škoda ali je omogočena pridobitev nedovoljene koristi predstavniku</w:t>
      </w:r>
      <w:r w:rsidR="008A19BF">
        <w:t xml:space="preserve"> </w:t>
      </w:r>
      <w:r>
        <w:t>organa, posredniku organa ali organizacije iz javnega sektorja, drugi pogodbeni</w:t>
      </w:r>
      <w:r w:rsidR="008A19BF">
        <w:t xml:space="preserve"> </w:t>
      </w:r>
      <w:r>
        <w:t>stranki ali njenemu predstavniku, zastopniku ali posredniku, je ta pogodba nična.</w:t>
      </w:r>
    </w:p>
    <w:p w14:paraId="09A9F286" w14:textId="77777777" w:rsidR="005710F1" w:rsidRDefault="005710F1" w:rsidP="001B321F">
      <w:pPr>
        <w:jc w:val="both"/>
      </w:pPr>
      <w:r>
        <w:t>Naročnik bo v primeru ugotovitve o domnevnem obstoju dejanskega stanja iz prvega</w:t>
      </w:r>
      <w:r w:rsidR="008A19BF">
        <w:t xml:space="preserve"> o</w:t>
      </w:r>
      <w:r>
        <w:t>dstavka tega člena ali obvestila Komisije za preprečevanje korupcije ali drugih</w:t>
      </w:r>
      <w:r w:rsidR="008A19BF">
        <w:t xml:space="preserve"> </w:t>
      </w:r>
      <w:r>
        <w:t>organov glede njegovega domnevnega nastanka pričel z ugotavljanjem pogojev</w:t>
      </w:r>
      <w:r w:rsidR="008A19BF">
        <w:t xml:space="preserve"> </w:t>
      </w:r>
      <w:r>
        <w:t>ničnosti te pogodbe oziroma z drugimi ukrepi v skladu s predpisi Republike</w:t>
      </w:r>
      <w:r w:rsidR="008A19BF">
        <w:t xml:space="preserve"> </w:t>
      </w:r>
      <w:r>
        <w:t>Slovenije.</w:t>
      </w:r>
    </w:p>
    <w:p w14:paraId="57C9A890" w14:textId="77777777" w:rsidR="008A19BF" w:rsidRDefault="008A19BF" w:rsidP="005710F1"/>
    <w:p w14:paraId="6E548AC1" w14:textId="77777777" w:rsidR="005710F1" w:rsidRPr="008A19BF" w:rsidRDefault="005710F1" w:rsidP="008A19BF">
      <w:pPr>
        <w:jc w:val="center"/>
        <w:rPr>
          <w:b/>
        </w:rPr>
      </w:pPr>
      <w:r w:rsidRPr="008A19BF">
        <w:rPr>
          <w:b/>
        </w:rPr>
        <w:t>10. ČLEN</w:t>
      </w:r>
    </w:p>
    <w:p w14:paraId="3C5C0447" w14:textId="77777777" w:rsidR="005710F1" w:rsidRDefault="005710F1" w:rsidP="001B321F">
      <w:pPr>
        <w:jc w:val="both"/>
      </w:pPr>
      <w:r>
        <w:t>Morebitne spore iz te pogodbe bosta stranki reševali sporazumno. V primeru, da do</w:t>
      </w:r>
      <w:r w:rsidR="008A19BF">
        <w:t xml:space="preserve"> </w:t>
      </w:r>
      <w:r>
        <w:t xml:space="preserve">sporazuma ne bi prišlo, pa je za spore pristojno stvarno pristojno sodišče v </w:t>
      </w:r>
      <w:r w:rsidR="008A19BF">
        <w:t>Krškem</w:t>
      </w:r>
      <w:r>
        <w:t>.</w:t>
      </w:r>
    </w:p>
    <w:p w14:paraId="311CDC81" w14:textId="77777777" w:rsidR="008A19BF" w:rsidRDefault="008A19BF" w:rsidP="005710F1"/>
    <w:p w14:paraId="3B4409FE" w14:textId="77777777" w:rsidR="005710F1" w:rsidRPr="008A19BF" w:rsidRDefault="005710F1" w:rsidP="008A19BF">
      <w:pPr>
        <w:jc w:val="center"/>
        <w:rPr>
          <w:b/>
        </w:rPr>
      </w:pPr>
      <w:r w:rsidRPr="008A19BF">
        <w:rPr>
          <w:b/>
        </w:rPr>
        <w:t>11. ČLEN</w:t>
      </w:r>
    </w:p>
    <w:p w14:paraId="3C4039E7" w14:textId="77777777" w:rsidR="005710F1" w:rsidRDefault="005710F1" w:rsidP="001B321F">
      <w:pPr>
        <w:jc w:val="both"/>
      </w:pPr>
      <w:r>
        <w:t>Vsaka pogodbena stranka lahko predlaga spremembe in dopolnitve k tej pogodbi, ki</w:t>
      </w:r>
      <w:r w:rsidR="008A19BF">
        <w:t xml:space="preserve"> </w:t>
      </w:r>
      <w:r>
        <w:t>so veljavne le, če so sklenjene v pisni obliki, kot dodatek k tej pogodbi.</w:t>
      </w:r>
    </w:p>
    <w:p w14:paraId="06FA2A96" w14:textId="77777777" w:rsidR="008A19BF" w:rsidRDefault="008A19BF" w:rsidP="005710F1"/>
    <w:p w14:paraId="464083E6" w14:textId="77777777" w:rsidR="005710F1" w:rsidRPr="008A19BF" w:rsidRDefault="005710F1" w:rsidP="008A19BF">
      <w:pPr>
        <w:jc w:val="center"/>
        <w:rPr>
          <w:b/>
        </w:rPr>
      </w:pPr>
      <w:r w:rsidRPr="008A19BF">
        <w:rPr>
          <w:b/>
        </w:rPr>
        <w:t>12. ČLEN</w:t>
      </w:r>
    </w:p>
    <w:p w14:paraId="3410EC5E" w14:textId="10A8E654" w:rsidR="005710F1" w:rsidRDefault="005710F1" w:rsidP="001B321F">
      <w:pPr>
        <w:jc w:val="both"/>
      </w:pPr>
      <w:r>
        <w:t xml:space="preserve">Ta pogodba je sestavljena v </w:t>
      </w:r>
      <w:r w:rsidR="00C06E05">
        <w:t>3</w:t>
      </w:r>
      <w:r>
        <w:t xml:space="preserve"> (</w:t>
      </w:r>
      <w:r w:rsidR="00C06E05">
        <w:t>treh</w:t>
      </w:r>
      <w:r>
        <w:t xml:space="preserve">) enakih izvodih, od katerih prejme </w:t>
      </w:r>
      <w:r w:rsidR="00C06E05">
        <w:t>naročnik po 2 (dva) izvoda</w:t>
      </w:r>
      <w:r w:rsidR="008A19BF">
        <w:t xml:space="preserve"> </w:t>
      </w:r>
      <w:r w:rsidR="00C06E05">
        <w:t xml:space="preserve">in avtor </w:t>
      </w:r>
      <w:r>
        <w:t>po 1 (en) izvod.</w:t>
      </w:r>
    </w:p>
    <w:p w14:paraId="08489583" w14:textId="77777777" w:rsidR="008A19BF" w:rsidRDefault="008A19BF" w:rsidP="005710F1"/>
    <w:p w14:paraId="639C8161" w14:textId="77777777" w:rsidR="008A19BF" w:rsidRDefault="005710F1" w:rsidP="008A19BF">
      <w:pPr>
        <w:ind w:left="5664" w:hanging="5664"/>
      </w:pPr>
      <w:r w:rsidRPr="008A19BF">
        <w:rPr>
          <w:b/>
        </w:rPr>
        <w:t>Kraj in datum</w:t>
      </w:r>
      <w:r>
        <w:t xml:space="preserve">: </w:t>
      </w:r>
      <w:r w:rsidR="008A19BF">
        <w:tab/>
      </w:r>
      <w:r w:rsidR="008A19BF">
        <w:tab/>
      </w:r>
      <w:r w:rsidRPr="008A19BF">
        <w:rPr>
          <w:b/>
        </w:rPr>
        <w:t>Kraj in datum</w:t>
      </w:r>
      <w:r>
        <w:t>:</w:t>
      </w:r>
      <w:r w:rsidR="008A19BF">
        <w:t xml:space="preserve"> </w:t>
      </w:r>
    </w:p>
    <w:p w14:paraId="061C4853" w14:textId="77777777" w:rsidR="005710F1" w:rsidRDefault="008A19BF" w:rsidP="008A19BF">
      <w:pPr>
        <w:ind w:left="5664" w:firstLine="708"/>
      </w:pPr>
      <w:r>
        <w:t xml:space="preserve">Krško,        </w:t>
      </w:r>
      <w:r>
        <w:tab/>
      </w:r>
    </w:p>
    <w:p w14:paraId="060F42B7" w14:textId="77777777" w:rsidR="005710F1" w:rsidRDefault="005710F1" w:rsidP="005710F1">
      <w:r w:rsidRPr="008A19BF">
        <w:rPr>
          <w:b/>
        </w:rPr>
        <w:t>Avtor</w:t>
      </w:r>
      <w:r>
        <w:t xml:space="preserve">: </w:t>
      </w:r>
      <w:r w:rsidR="008A19BF">
        <w:tab/>
      </w:r>
      <w:r w:rsidR="008A19BF">
        <w:tab/>
      </w:r>
      <w:r w:rsidR="008A19BF">
        <w:tab/>
      </w:r>
      <w:r w:rsidR="008A19BF">
        <w:tab/>
      </w:r>
      <w:r w:rsidR="008A19BF">
        <w:tab/>
      </w:r>
      <w:r w:rsidR="008A19BF">
        <w:tab/>
      </w:r>
      <w:r w:rsidR="008A19BF">
        <w:tab/>
      </w:r>
      <w:r w:rsidR="008A19BF">
        <w:tab/>
      </w:r>
      <w:r w:rsidR="008A19BF">
        <w:tab/>
      </w:r>
      <w:r w:rsidRPr="008A19BF">
        <w:rPr>
          <w:b/>
        </w:rPr>
        <w:t>Naročnik</w:t>
      </w:r>
      <w:r>
        <w:t>:</w:t>
      </w:r>
    </w:p>
    <w:p w14:paraId="127F208E" w14:textId="77777777" w:rsidR="005710F1" w:rsidRDefault="008A19BF" w:rsidP="008A19BF">
      <w:pPr>
        <w:ind w:left="6372"/>
      </w:pPr>
      <w:r>
        <w:t>Fakulteta za energetiko Univerze v Mariboru</w:t>
      </w:r>
    </w:p>
    <w:p w14:paraId="3210924C" w14:textId="26C96DBA" w:rsidR="005710F1" w:rsidRPr="008A19BF" w:rsidRDefault="008A19BF" w:rsidP="005710F1">
      <w:pPr>
        <w:rPr>
          <w:b/>
        </w:rPr>
      </w:pPr>
      <w:r>
        <w:tab/>
      </w:r>
      <w:r>
        <w:tab/>
      </w:r>
      <w:r>
        <w:tab/>
      </w:r>
      <w:r>
        <w:tab/>
      </w:r>
      <w:r>
        <w:tab/>
      </w:r>
      <w:r>
        <w:tab/>
      </w:r>
      <w:r>
        <w:tab/>
      </w:r>
      <w:r>
        <w:tab/>
      </w:r>
      <w:r>
        <w:tab/>
      </w:r>
      <w:r w:rsidR="005710F1" w:rsidRPr="008A19BF">
        <w:rPr>
          <w:b/>
        </w:rPr>
        <w:t>D</w:t>
      </w:r>
      <w:r w:rsidR="001B321F">
        <w:rPr>
          <w:b/>
        </w:rPr>
        <w:t>ekan</w:t>
      </w:r>
      <w:r w:rsidR="005710F1" w:rsidRPr="008A19BF">
        <w:rPr>
          <w:b/>
        </w:rPr>
        <w:t>:</w:t>
      </w:r>
    </w:p>
    <w:p w14:paraId="40C9359E" w14:textId="77777777" w:rsidR="00EF1EE7" w:rsidRDefault="008A19BF" w:rsidP="005710F1">
      <w:r>
        <w:tab/>
      </w:r>
      <w:r>
        <w:tab/>
      </w:r>
      <w:r>
        <w:tab/>
      </w:r>
      <w:r>
        <w:tab/>
      </w:r>
      <w:r>
        <w:tab/>
      </w:r>
      <w:r>
        <w:tab/>
      </w:r>
      <w:r>
        <w:tab/>
      </w:r>
      <w:r>
        <w:tab/>
      </w:r>
      <w:r>
        <w:tab/>
        <w:t>Red. prof. dr. Sebastijan Seme</w:t>
      </w:r>
    </w:p>
    <w:sectPr w:rsidR="00EF1EE7" w:rsidSect="006E6CE6">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9364A"/>
    <w:multiLevelType w:val="hybridMultilevel"/>
    <w:tmpl w:val="446A1568"/>
    <w:lvl w:ilvl="0" w:tplc="3FBA49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D033663"/>
    <w:multiLevelType w:val="hybridMultilevel"/>
    <w:tmpl w:val="52EC981C"/>
    <w:lvl w:ilvl="0" w:tplc="3FBA49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64205936">
    <w:abstractNumId w:val="0"/>
  </w:num>
  <w:num w:numId="2" w16cid:durableId="1826702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0F1"/>
    <w:rsid w:val="00127558"/>
    <w:rsid w:val="001B321F"/>
    <w:rsid w:val="00421D94"/>
    <w:rsid w:val="005710F1"/>
    <w:rsid w:val="00675631"/>
    <w:rsid w:val="006E6CE6"/>
    <w:rsid w:val="00833FF6"/>
    <w:rsid w:val="008A19BF"/>
    <w:rsid w:val="00942425"/>
    <w:rsid w:val="00942895"/>
    <w:rsid w:val="00977BB5"/>
    <w:rsid w:val="00A30AA5"/>
    <w:rsid w:val="00C06E05"/>
    <w:rsid w:val="00C27D63"/>
    <w:rsid w:val="00EF1E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41B30"/>
  <w15:chartTrackingRefBased/>
  <w15:docId w15:val="{0BEC27A4-6441-49EA-816C-240F9A5B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571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977BB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77BB5"/>
    <w:rPr>
      <w:rFonts w:ascii="Segoe UI" w:hAnsi="Segoe UI" w:cs="Segoe UI"/>
      <w:sz w:val="18"/>
      <w:szCs w:val="18"/>
    </w:rPr>
  </w:style>
  <w:style w:type="paragraph" w:styleId="Odstavekseznama">
    <w:name w:val="List Paragraph"/>
    <w:basedOn w:val="Navaden"/>
    <w:uiPriority w:val="34"/>
    <w:qFormat/>
    <w:rsid w:val="001B32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898</Words>
  <Characters>5120</Characters>
  <Application>Microsoft Office Word</Application>
  <DocSecurity>0</DocSecurity>
  <Lines>42</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Mežič</dc:creator>
  <cp:keywords/>
  <dc:description/>
  <cp:lastModifiedBy>Anja Mežič</cp:lastModifiedBy>
  <cp:revision>2</cp:revision>
  <cp:lastPrinted>2023-03-09T08:25:00Z</cp:lastPrinted>
  <dcterms:created xsi:type="dcterms:W3CDTF">2023-03-22T10:43:00Z</dcterms:created>
  <dcterms:modified xsi:type="dcterms:W3CDTF">2023-03-22T10:43:00Z</dcterms:modified>
</cp:coreProperties>
</file>